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REVIEW 3 (UNIT 7-8-9)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vi-VN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vi-VN"/>
        </w:rPr>
        <w:t>A.Học sinh làm bài tập sách giáo khoa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vi-VN"/>
        </w:rPr>
        <w:t>B. Kiểm tra với đáp án</w:t>
      </w:r>
      <w:r>
        <w:rPr>
          <w:rFonts w:hint="default"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Pronunciation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1.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Match the stress on the correct ...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3"/>
        <w:gridCol w:w="2572"/>
        <w:gridCol w:w="2363"/>
        <w:gridCol w:w="252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Nepa'lese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ath'letic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eco'nomic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ge'ography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'musical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tech'nology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bi'ology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'physical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pho'tography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refe'ree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Japa'nese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exami'nee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Vocabulary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2.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Complete each sentence with ...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i/>
          <w:caps w:val="0"/>
          <w:color w:val="auto"/>
          <w:spacing w:val="0"/>
          <w:sz w:val="24"/>
          <w:szCs w:val="24"/>
        </w:rPr>
        <w:t>(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6"/>
        <w:gridCol w:w="3504"/>
        <w:gridCol w:w="350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predict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iconic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natural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culture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flooded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6. poluted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Match the definition with their words.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1 - c: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a disaster - một tai nạn rất nghiêm trọng mà gây ra nhiều cái chết và sự phá hủy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2 - a: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a native - một người, cây, hoặc động vật đến từ một vùng đất đặc biệt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3 - f: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pollutant - một chất mà làm cho không khí, đất... bị bẩn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4 - b: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collapse - điều có thể xảy ra cho tòa nhà trong trận động đất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5 - d: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an attraction - một nơi có sự thú vị về văn hóa hoặc thiên nhiên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6 - e: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contaminated - làm bẩn bằng cách thêm chất độc hoặc hóa chất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ascii="Arial" w:hAnsi="Arial" w:eastAsia="Arial" w:cs="Arial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Grammar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4.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Choose the correct answer ...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1"/>
        <w:gridCol w:w="1711"/>
        <w:gridCol w:w="1745"/>
        <w:gridCol w:w="1711"/>
        <w:gridCol w:w="1745"/>
        <w:gridCol w:w="171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A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B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A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6. B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5.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Use the verbs in brackets ...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2"/>
        <w:gridCol w:w="595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get; will grow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was/were; would not have to work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could choose; would go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don’t act; will lose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was/ were; would be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6. used; would be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6.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Choose the correct voice to ...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4"/>
        <w:gridCol w:w="3095"/>
        <w:gridCol w:w="350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have been sent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organised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is made up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is caused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was chosen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6. have replaced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Match the sentences in A ...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1 - e: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2 - a: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3 - g: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4 - b: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  <w:lang w:val="vi-VN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Reading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  <w:lang w:val="vi-V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1.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default" w:ascii="Arial" w:hAnsi="Arial" w:eastAsia="Arial" w:cs="Arial"/>
          <w:b/>
          <w:i w:val="0"/>
          <w:caps w:val="0"/>
          <w:color w:val="auto"/>
          <w:spacing w:val="0"/>
          <w:sz w:val="24"/>
          <w:szCs w:val="24"/>
        </w:rPr>
        <w:t>Read the text and choose the ...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</w:rPr>
        <w:t> </w:t>
      </w:r>
    </w:p>
    <w:tbl>
      <w:tblPr>
        <w:tblStyle w:val="4"/>
        <w:tblW w:w="103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2091"/>
        <w:gridCol w:w="2051"/>
        <w:gridCol w:w="2051"/>
        <w:gridCol w:w="209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B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A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B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03BD8"/>
    <w:multiLevelType w:val="singleLevel"/>
    <w:tmpl w:val="85403BD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72FCD5"/>
    <w:multiLevelType w:val="singleLevel"/>
    <w:tmpl w:val="1C72FCD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D575F"/>
    <w:rsid w:val="745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2020-04-11T14:13:00Z</dcterms:created>
  <dc:creator>TGDD</dc:creator>
  <cp:lastModifiedBy>TGDD</cp:lastModifiedBy>
  <dcterms:modified xsi:type="dcterms:W3CDTF">2020-04-11T14:14:07Z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